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E13" w:rsidRPr="0064676E" w:rsidRDefault="00BD5E13" w:rsidP="00BD5E13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66750" cy="790575"/>
            <wp:effectExtent l="19050" t="0" r="0" b="0"/>
            <wp:docPr id="1" name="Рисунок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E13" w:rsidRPr="005927D2" w:rsidRDefault="00BD5E13" w:rsidP="00BD5E13">
      <w:pPr>
        <w:jc w:val="center"/>
        <w:rPr>
          <w:b/>
          <w:sz w:val="26"/>
          <w:szCs w:val="26"/>
        </w:rPr>
      </w:pPr>
      <w:r w:rsidRPr="005927D2">
        <w:rPr>
          <w:b/>
          <w:sz w:val="26"/>
          <w:szCs w:val="26"/>
        </w:rPr>
        <w:t>Совет</w:t>
      </w:r>
    </w:p>
    <w:p w:rsidR="00BD5E13" w:rsidRPr="005927D2" w:rsidRDefault="00BD5E13" w:rsidP="00BD5E13">
      <w:pPr>
        <w:jc w:val="center"/>
        <w:rPr>
          <w:b/>
          <w:sz w:val="26"/>
          <w:szCs w:val="26"/>
        </w:rPr>
      </w:pPr>
      <w:r w:rsidRPr="005927D2">
        <w:rPr>
          <w:b/>
          <w:sz w:val="26"/>
          <w:szCs w:val="26"/>
        </w:rPr>
        <w:t>Заречного сельского поселения</w:t>
      </w:r>
    </w:p>
    <w:p w:rsidR="00BD5E13" w:rsidRPr="005927D2" w:rsidRDefault="00BD5E13" w:rsidP="00BD5E13">
      <w:pPr>
        <w:jc w:val="center"/>
        <w:rPr>
          <w:b/>
          <w:sz w:val="26"/>
          <w:szCs w:val="26"/>
        </w:rPr>
      </w:pPr>
      <w:r w:rsidRPr="005927D2">
        <w:rPr>
          <w:b/>
          <w:sz w:val="26"/>
          <w:szCs w:val="26"/>
        </w:rPr>
        <w:t>РЕШЕНИЕ</w:t>
      </w:r>
    </w:p>
    <w:p w:rsidR="00BD5E13" w:rsidRPr="005927D2" w:rsidRDefault="00BD5E13" w:rsidP="00BD5E13">
      <w:pPr>
        <w:rPr>
          <w:sz w:val="10"/>
          <w:szCs w:val="10"/>
        </w:rPr>
      </w:pPr>
    </w:p>
    <w:p w:rsidR="00BD5E13" w:rsidRPr="0079411D" w:rsidRDefault="00BD5E13" w:rsidP="00BD5E13">
      <w:pPr>
        <w:tabs>
          <w:tab w:val="left" w:pos="5940"/>
          <w:tab w:val="left" w:pos="6300"/>
          <w:tab w:val="left" w:pos="6660"/>
          <w:tab w:val="left" w:pos="8100"/>
          <w:tab w:val="left" w:pos="8820"/>
          <w:tab w:val="left" w:pos="9360"/>
        </w:tabs>
        <w:rPr>
          <w:sz w:val="26"/>
          <w:szCs w:val="26"/>
        </w:rPr>
      </w:pPr>
      <w:r w:rsidRPr="0079411D">
        <w:rPr>
          <w:sz w:val="26"/>
          <w:szCs w:val="26"/>
        </w:rPr>
        <w:t xml:space="preserve">с. </w:t>
      </w:r>
      <w:proofErr w:type="spellStart"/>
      <w:r w:rsidRPr="0079411D">
        <w:rPr>
          <w:sz w:val="26"/>
          <w:szCs w:val="26"/>
        </w:rPr>
        <w:t>Кафтанчиково</w:t>
      </w:r>
      <w:proofErr w:type="spellEnd"/>
      <w:r w:rsidRPr="0079411D">
        <w:rPr>
          <w:sz w:val="26"/>
          <w:szCs w:val="26"/>
        </w:rPr>
        <w:tab/>
      </w:r>
      <w:r w:rsidR="00927833" w:rsidRPr="0079411D">
        <w:rPr>
          <w:sz w:val="26"/>
          <w:szCs w:val="26"/>
        </w:rPr>
        <w:t xml:space="preserve">  </w:t>
      </w:r>
      <w:r w:rsidR="00FF7CA0">
        <w:rPr>
          <w:sz w:val="26"/>
          <w:szCs w:val="26"/>
        </w:rPr>
        <w:t xml:space="preserve">    </w:t>
      </w:r>
      <w:r w:rsidR="001B7F50" w:rsidRPr="0079411D">
        <w:rPr>
          <w:sz w:val="26"/>
          <w:szCs w:val="26"/>
        </w:rPr>
        <w:t>2</w:t>
      </w:r>
      <w:r w:rsidR="002E53BA">
        <w:rPr>
          <w:sz w:val="26"/>
          <w:szCs w:val="26"/>
        </w:rPr>
        <w:t>2</w:t>
      </w:r>
      <w:r w:rsidR="00026A36" w:rsidRPr="0079411D">
        <w:rPr>
          <w:sz w:val="26"/>
          <w:szCs w:val="26"/>
        </w:rPr>
        <w:t>.</w:t>
      </w:r>
      <w:r w:rsidR="001B7F50" w:rsidRPr="0079411D">
        <w:rPr>
          <w:sz w:val="26"/>
          <w:szCs w:val="26"/>
        </w:rPr>
        <w:t>0</w:t>
      </w:r>
      <w:r w:rsidR="002E53BA">
        <w:rPr>
          <w:sz w:val="26"/>
          <w:szCs w:val="26"/>
        </w:rPr>
        <w:t>4</w:t>
      </w:r>
      <w:r w:rsidR="004B69A8" w:rsidRPr="0079411D">
        <w:rPr>
          <w:sz w:val="26"/>
          <w:szCs w:val="26"/>
        </w:rPr>
        <w:t>.20</w:t>
      </w:r>
      <w:r w:rsidR="001B7F50" w:rsidRPr="0079411D">
        <w:rPr>
          <w:sz w:val="26"/>
          <w:szCs w:val="26"/>
        </w:rPr>
        <w:t>20</w:t>
      </w:r>
      <w:r w:rsidRPr="0079411D">
        <w:rPr>
          <w:sz w:val="26"/>
          <w:szCs w:val="26"/>
        </w:rPr>
        <w:t xml:space="preserve">  №  </w:t>
      </w:r>
      <w:r w:rsidR="001B7F50" w:rsidRPr="0079411D">
        <w:rPr>
          <w:sz w:val="26"/>
          <w:szCs w:val="26"/>
        </w:rPr>
        <w:t>1</w:t>
      </w:r>
      <w:r w:rsidR="002E53BA">
        <w:rPr>
          <w:sz w:val="26"/>
          <w:szCs w:val="26"/>
        </w:rPr>
        <w:t>3</w:t>
      </w:r>
      <w:r w:rsidR="00970B7A">
        <w:rPr>
          <w:sz w:val="26"/>
          <w:szCs w:val="26"/>
        </w:rPr>
        <w:t>1</w:t>
      </w:r>
    </w:p>
    <w:p w:rsidR="00BD5E13" w:rsidRPr="0079411D" w:rsidRDefault="00BD5E13" w:rsidP="00BD5E13">
      <w:pPr>
        <w:tabs>
          <w:tab w:val="left" w:pos="5940"/>
          <w:tab w:val="left" w:pos="6145"/>
          <w:tab w:val="left" w:pos="6660"/>
          <w:tab w:val="left" w:pos="6840"/>
          <w:tab w:val="left" w:pos="9000"/>
          <w:tab w:val="left" w:pos="9360"/>
        </w:tabs>
        <w:rPr>
          <w:sz w:val="26"/>
          <w:szCs w:val="26"/>
        </w:rPr>
      </w:pPr>
      <w:r w:rsidRPr="0079411D">
        <w:rPr>
          <w:sz w:val="26"/>
          <w:szCs w:val="26"/>
        </w:rPr>
        <w:tab/>
      </w:r>
      <w:r w:rsidR="004B69A8" w:rsidRPr="0079411D">
        <w:rPr>
          <w:sz w:val="26"/>
          <w:szCs w:val="26"/>
        </w:rPr>
        <w:t xml:space="preserve"> </w:t>
      </w:r>
      <w:r w:rsidR="00FF7CA0">
        <w:rPr>
          <w:sz w:val="26"/>
          <w:szCs w:val="26"/>
        </w:rPr>
        <w:t xml:space="preserve">    </w:t>
      </w:r>
      <w:r w:rsidRPr="0079411D">
        <w:rPr>
          <w:sz w:val="26"/>
          <w:szCs w:val="26"/>
        </w:rPr>
        <w:t xml:space="preserve"> </w:t>
      </w:r>
      <w:r w:rsidR="002E53BA">
        <w:rPr>
          <w:sz w:val="26"/>
          <w:szCs w:val="26"/>
        </w:rPr>
        <w:t>31</w:t>
      </w:r>
      <w:r w:rsidRPr="0079411D">
        <w:rPr>
          <w:sz w:val="26"/>
          <w:szCs w:val="26"/>
        </w:rPr>
        <w:t xml:space="preserve"> собрание </w:t>
      </w:r>
      <w:r w:rsidR="00F9061C" w:rsidRPr="0079411D">
        <w:rPr>
          <w:sz w:val="26"/>
          <w:szCs w:val="26"/>
        </w:rPr>
        <w:t>4</w:t>
      </w:r>
      <w:r w:rsidRPr="0079411D">
        <w:rPr>
          <w:sz w:val="26"/>
          <w:szCs w:val="26"/>
        </w:rPr>
        <w:t>-го созыва</w:t>
      </w:r>
    </w:p>
    <w:p w:rsidR="00BD5E13" w:rsidRPr="006E44B6" w:rsidRDefault="006E44B6" w:rsidP="006E44B6">
      <w:pPr>
        <w:tabs>
          <w:tab w:val="left" w:pos="4536"/>
        </w:tabs>
        <w:ind w:right="49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 утверждении понижающего коэффициента к </w:t>
      </w:r>
      <w:r w:rsidR="00B62FF5">
        <w:rPr>
          <w:sz w:val="26"/>
          <w:szCs w:val="26"/>
        </w:rPr>
        <w:t>оценочной</w:t>
      </w:r>
      <w:r>
        <w:rPr>
          <w:sz w:val="26"/>
          <w:szCs w:val="26"/>
        </w:rPr>
        <w:t xml:space="preserve"> величине арендной платы за </w:t>
      </w:r>
      <w:r w:rsidRPr="006E44B6">
        <w:rPr>
          <w:sz w:val="26"/>
          <w:szCs w:val="26"/>
        </w:rPr>
        <w:t xml:space="preserve">сети водоотведения I </w:t>
      </w:r>
      <w:r>
        <w:rPr>
          <w:sz w:val="26"/>
          <w:szCs w:val="26"/>
        </w:rPr>
        <w:t xml:space="preserve">и </w:t>
      </w:r>
      <w:r>
        <w:rPr>
          <w:sz w:val="26"/>
          <w:szCs w:val="26"/>
          <w:lang w:val="en-US"/>
        </w:rPr>
        <w:t>II</w:t>
      </w:r>
      <w:r w:rsidRPr="006E44B6">
        <w:rPr>
          <w:sz w:val="26"/>
          <w:szCs w:val="26"/>
        </w:rPr>
        <w:t xml:space="preserve"> очередь Томская область, Томский рай</w:t>
      </w:r>
      <w:r>
        <w:rPr>
          <w:sz w:val="26"/>
          <w:szCs w:val="26"/>
        </w:rPr>
        <w:t>он, д.Кисловка, МКР «Северный»</w:t>
      </w:r>
    </w:p>
    <w:p w:rsidR="00BD5E13" w:rsidRPr="0079411D" w:rsidRDefault="00BD5E13" w:rsidP="00BD5E13">
      <w:pPr>
        <w:rPr>
          <w:sz w:val="26"/>
          <w:szCs w:val="26"/>
        </w:rPr>
      </w:pPr>
    </w:p>
    <w:p w:rsidR="00BD5E13" w:rsidRPr="006E44B6" w:rsidRDefault="00B62FF5" w:rsidP="00BD5E1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Руководствуясь статьей 614 Гражданского кодекса РФ, в</w:t>
      </w:r>
      <w:r w:rsidR="00BD5E13" w:rsidRPr="0079411D">
        <w:rPr>
          <w:sz w:val="26"/>
          <w:szCs w:val="26"/>
        </w:rPr>
        <w:t xml:space="preserve"> соответствии с Федеральным законом </w:t>
      </w:r>
      <w:r>
        <w:rPr>
          <w:sz w:val="26"/>
          <w:szCs w:val="26"/>
        </w:rPr>
        <w:t xml:space="preserve">от 26 июля 2006г. № 135-ФЗ «О защите конкуренции», </w:t>
      </w:r>
      <w:r w:rsidRPr="0079411D">
        <w:rPr>
          <w:sz w:val="26"/>
          <w:szCs w:val="26"/>
        </w:rPr>
        <w:t xml:space="preserve">Федеральным законом </w:t>
      </w:r>
      <w:r>
        <w:rPr>
          <w:sz w:val="26"/>
          <w:szCs w:val="26"/>
        </w:rPr>
        <w:t xml:space="preserve">от </w:t>
      </w:r>
      <w:r w:rsidR="00BD5E13" w:rsidRPr="0079411D">
        <w:rPr>
          <w:sz w:val="26"/>
          <w:szCs w:val="26"/>
        </w:rPr>
        <w:t>6</w:t>
      </w:r>
      <w:r>
        <w:rPr>
          <w:sz w:val="26"/>
          <w:szCs w:val="26"/>
        </w:rPr>
        <w:t xml:space="preserve"> октября </w:t>
      </w:r>
      <w:r w:rsidR="00BD5E13" w:rsidRPr="0079411D">
        <w:rPr>
          <w:sz w:val="26"/>
          <w:szCs w:val="26"/>
        </w:rPr>
        <w:t>2003</w:t>
      </w:r>
      <w:r>
        <w:rPr>
          <w:sz w:val="26"/>
          <w:szCs w:val="26"/>
        </w:rPr>
        <w:t>г.</w:t>
      </w:r>
      <w:r w:rsidR="00BD5E13" w:rsidRPr="0079411D">
        <w:rPr>
          <w:sz w:val="26"/>
          <w:szCs w:val="26"/>
        </w:rPr>
        <w:t xml:space="preserve"> № 131-ФЗ «Об общих принципах организации местного самоуправления в Российской Федерации</w:t>
      </w:r>
      <w:r w:rsidR="00B137FC">
        <w:rPr>
          <w:sz w:val="26"/>
          <w:szCs w:val="26"/>
        </w:rPr>
        <w:t>»,</w:t>
      </w:r>
      <w:r>
        <w:rPr>
          <w:sz w:val="26"/>
          <w:szCs w:val="26"/>
        </w:rPr>
        <w:t xml:space="preserve"> Положением «О порядке распоряжения и управления имуществом, находящимся в муниципальной собственности Заречного сельского поселения» утвержденным Решением Совета Заречного сельского поселения от 14 марта 2007г. № 89,</w:t>
      </w:r>
      <w:r w:rsidR="00BD5E13" w:rsidRPr="0079411D">
        <w:rPr>
          <w:sz w:val="26"/>
          <w:szCs w:val="26"/>
        </w:rPr>
        <w:t xml:space="preserve"> </w:t>
      </w:r>
      <w:r w:rsidR="006E44B6">
        <w:rPr>
          <w:sz w:val="26"/>
          <w:szCs w:val="26"/>
        </w:rPr>
        <w:t>рассмотрев ходатайство ООО «</w:t>
      </w:r>
      <w:proofErr w:type="spellStart"/>
      <w:r w:rsidR="00E56AB1">
        <w:rPr>
          <w:sz w:val="26"/>
          <w:szCs w:val="26"/>
        </w:rPr>
        <w:t>СетьС</w:t>
      </w:r>
      <w:r w:rsidR="006E44B6">
        <w:rPr>
          <w:sz w:val="26"/>
          <w:szCs w:val="26"/>
        </w:rPr>
        <w:t>ервис</w:t>
      </w:r>
      <w:proofErr w:type="spellEnd"/>
      <w:r w:rsidR="006E44B6">
        <w:rPr>
          <w:sz w:val="26"/>
          <w:szCs w:val="26"/>
        </w:rPr>
        <w:t xml:space="preserve">» об утверждении понижающего коэффициента применяемого при определении размера арендной платы за недвижимое имущество -  </w:t>
      </w:r>
      <w:r w:rsidR="006E44B6" w:rsidRPr="006E44B6">
        <w:rPr>
          <w:sz w:val="26"/>
          <w:szCs w:val="26"/>
        </w:rPr>
        <w:t xml:space="preserve">сети водоотведения I </w:t>
      </w:r>
      <w:r w:rsidR="006E44B6">
        <w:rPr>
          <w:sz w:val="26"/>
          <w:szCs w:val="26"/>
        </w:rPr>
        <w:t xml:space="preserve">и </w:t>
      </w:r>
      <w:r w:rsidR="006E44B6">
        <w:rPr>
          <w:sz w:val="26"/>
          <w:szCs w:val="26"/>
          <w:lang w:val="en-US"/>
        </w:rPr>
        <w:t>II</w:t>
      </w:r>
      <w:r w:rsidR="006E44B6" w:rsidRPr="006E44B6">
        <w:rPr>
          <w:sz w:val="26"/>
          <w:szCs w:val="26"/>
        </w:rPr>
        <w:t xml:space="preserve"> очередь Томская область, Томский рай</w:t>
      </w:r>
      <w:r w:rsidR="006E44B6">
        <w:rPr>
          <w:sz w:val="26"/>
          <w:szCs w:val="26"/>
        </w:rPr>
        <w:t>он, д.Кисловка, МКР «Северный»</w:t>
      </w:r>
      <w:r>
        <w:rPr>
          <w:sz w:val="26"/>
          <w:szCs w:val="26"/>
        </w:rPr>
        <w:t xml:space="preserve">, рассмотрев оценочный отчет № 713-А/2019 «Об оценке стоимости и ставки аренды объекта недвижимости - </w:t>
      </w:r>
      <w:r w:rsidRPr="006E44B6">
        <w:rPr>
          <w:sz w:val="26"/>
          <w:szCs w:val="26"/>
        </w:rPr>
        <w:t xml:space="preserve">сети водоотведения I </w:t>
      </w:r>
      <w:r>
        <w:rPr>
          <w:sz w:val="26"/>
          <w:szCs w:val="26"/>
        </w:rPr>
        <w:t xml:space="preserve">и </w:t>
      </w:r>
      <w:r>
        <w:rPr>
          <w:sz w:val="26"/>
          <w:szCs w:val="26"/>
          <w:lang w:val="en-US"/>
        </w:rPr>
        <w:t>II</w:t>
      </w:r>
      <w:r w:rsidRPr="006E44B6">
        <w:rPr>
          <w:sz w:val="26"/>
          <w:szCs w:val="26"/>
        </w:rPr>
        <w:t xml:space="preserve"> очередь Томская область</w:t>
      </w:r>
      <w:r>
        <w:rPr>
          <w:sz w:val="26"/>
          <w:szCs w:val="26"/>
        </w:rPr>
        <w:t>»</w:t>
      </w:r>
      <w:r w:rsidR="006E44B6">
        <w:rPr>
          <w:sz w:val="26"/>
          <w:szCs w:val="26"/>
        </w:rPr>
        <w:t>,</w:t>
      </w:r>
    </w:p>
    <w:p w:rsidR="00B137FC" w:rsidRPr="00FF7CA0" w:rsidRDefault="00B137FC" w:rsidP="00BD5E13">
      <w:pPr>
        <w:ind w:firstLine="709"/>
        <w:jc w:val="both"/>
        <w:rPr>
          <w:sz w:val="10"/>
          <w:szCs w:val="10"/>
        </w:rPr>
      </w:pPr>
    </w:p>
    <w:p w:rsidR="00BD5E13" w:rsidRPr="0079411D" w:rsidRDefault="00BD5E13" w:rsidP="00BD5E13">
      <w:pPr>
        <w:keepNext/>
        <w:jc w:val="center"/>
        <w:rPr>
          <w:b/>
          <w:bCs/>
          <w:sz w:val="26"/>
          <w:szCs w:val="26"/>
        </w:rPr>
      </w:pPr>
      <w:r w:rsidRPr="0079411D">
        <w:rPr>
          <w:b/>
          <w:bCs/>
          <w:sz w:val="26"/>
          <w:szCs w:val="26"/>
        </w:rPr>
        <w:t xml:space="preserve">Совет Заречного сельского поселения  </w:t>
      </w:r>
      <w:proofErr w:type="spellStart"/>
      <w:r w:rsidRPr="0079411D">
        <w:rPr>
          <w:b/>
          <w:bCs/>
          <w:sz w:val="26"/>
          <w:szCs w:val="26"/>
        </w:rPr>
        <w:t>р</w:t>
      </w:r>
      <w:proofErr w:type="spellEnd"/>
      <w:r w:rsidRPr="0079411D">
        <w:rPr>
          <w:b/>
          <w:bCs/>
          <w:sz w:val="26"/>
          <w:szCs w:val="26"/>
        </w:rPr>
        <w:t xml:space="preserve"> е </w:t>
      </w:r>
      <w:proofErr w:type="spellStart"/>
      <w:r w:rsidRPr="0079411D">
        <w:rPr>
          <w:b/>
          <w:bCs/>
          <w:sz w:val="26"/>
          <w:szCs w:val="26"/>
        </w:rPr>
        <w:t>ш</w:t>
      </w:r>
      <w:proofErr w:type="spellEnd"/>
      <w:r w:rsidRPr="0079411D">
        <w:rPr>
          <w:b/>
          <w:bCs/>
          <w:sz w:val="26"/>
          <w:szCs w:val="26"/>
        </w:rPr>
        <w:t xml:space="preserve"> и л:</w:t>
      </w:r>
    </w:p>
    <w:p w:rsidR="00BD5E13" w:rsidRPr="0079411D" w:rsidRDefault="00BD5E13" w:rsidP="00BD5E13">
      <w:pPr>
        <w:keepNext/>
        <w:jc w:val="center"/>
        <w:rPr>
          <w:b/>
          <w:bCs/>
          <w:sz w:val="26"/>
          <w:szCs w:val="26"/>
        </w:rPr>
      </w:pPr>
    </w:p>
    <w:p w:rsidR="00B62FF5" w:rsidRDefault="00BD5E13" w:rsidP="00B137FC">
      <w:pPr>
        <w:ind w:firstLine="709"/>
        <w:jc w:val="both"/>
        <w:rPr>
          <w:sz w:val="26"/>
          <w:szCs w:val="26"/>
        </w:rPr>
      </w:pPr>
      <w:r w:rsidRPr="0079411D">
        <w:rPr>
          <w:sz w:val="26"/>
          <w:szCs w:val="26"/>
        </w:rPr>
        <w:t xml:space="preserve">1. </w:t>
      </w:r>
      <w:r w:rsidR="00B62FF5">
        <w:rPr>
          <w:sz w:val="26"/>
          <w:szCs w:val="26"/>
        </w:rPr>
        <w:t>Утвердить понижающий коэффициент 0,</w:t>
      </w:r>
      <w:r w:rsidR="004F4F52" w:rsidRPr="004F4F52">
        <w:rPr>
          <w:sz w:val="26"/>
          <w:szCs w:val="26"/>
        </w:rPr>
        <w:t>0</w:t>
      </w:r>
      <w:r w:rsidR="0055763C">
        <w:rPr>
          <w:sz w:val="26"/>
          <w:szCs w:val="26"/>
        </w:rPr>
        <w:t>295</w:t>
      </w:r>
      <w:r w:rsidR="00B62FF5">
        <w:rPr>
          <w:sz w:val="26"/>
          <w:szCs w:val="26"/>
        </w:rPr>
        <w:t xml:space="preserve"> к оценочной величине арендной платы за недвижимое имущество:</w:t>
      </w:r>
    </w:p>
    <w:p w:rsidR="00B62FF5" w:rsidRPr="00D04295" w:rsidRDefault="00B62FF5" w:rsidP="00B62FF5">
      <w:pPr>
        <w:pStyle w:val="a5"/>
        <w:ind w:left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сети водоотведения </w:t>
      </w:r>
      <w:r>
        <w:rPr>
          <w:sz w:val="26"/>
          <w:szCs w:val="26"/>
          <w:lang w:val="en-US"/>
        </w:rPr>
        <w:t>I</w:t>
      </w:r>
      <w:r>
        <w:rPr>
          <w:sz w:val="26"/>
          <w:szCs w:val="26"/>
        </w:rPr>
        <w:t xml:space="preserve"> очередь Томская область, Томский район, д.Кисловка, МКР «Северный». Протяженность – 1767 метров.</w:t>
      </w:r>
    </w:p>
    <w:p w:rsidR="00B62FF5" w:rsidRPr="00D04295" w:rsidRDefault="00B62FF5" w:rsidP="00B62FF5">
      <w:pPr>
        <w:pStyle w:val="a5"/>
        <w:ind w:left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сети водоотведения </w:t>
      </w:r>
      <w:r>
        <w:rPr>
          <w:sz w:val="26"/>
          <w:szCs w:val="26"/>
          <w:lang w:val="en-US"/>
        </w:rPr>
        <w:t>II</w:t>
      </w:r>
      <w:r w:rsidRPr="00D04295">
        <w:rPr>
          <w:sz w:val="26"/>
          <w:szCs w:val="26"/>
        </w:rPr>
        <w:t xml:space="preserve"> очередь Томская область, Томский район, д.Кисловка, МКР «Северный». Протяженность – </w:t>
      </w:r>
      <w:r>
        <w:rPr>
          <w:sz w:val="26"/>
          <w:szCs w:val="26"/>
        </w:rPr>
        <w:t>2208</w:t>
      </w:r>
      <w:r w:rsidRPr="00D04295">
        <w:rPr>
          <w:sz w:val="26"/>
          <w:szCs w:val="26"/>
        </w:rPr>
        <w:t xml:space="preserve"> метров.</w:t>
      </w:r>
    </w:p>
    <w:p w:rsidR="00FF7CA0" w:rsidRPr="008735D6" w:rsidRDefault="00D916D8" w:rsidP="00FF7CA0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6"/>
          <w:szCs w:val="26"/>
        </w:rPr>
      </w:pPr>
      <w:r w:rsidRPr="0079411D">
        <w:rPr>
          <w:sz w:val="26"/>
          <w:szCs w:val="26"/>
        </w:rPr>
        <w:t xml:space="preserve">2. </w:t>
      </w:r>
      <w:r w:rsidR="00FF7CA0" w:rsidRPr="008735D6">
        <w:rPr>
          <w:sz w:val="26"/>
          <w:szCs w:val="26"/>
        </w:rPr>
        <w:t>Настоящее решение вступает в силу со дня его официального опубликования.</w:t>
      </w:r>
    </w:p>
    <w:p w:rsidR="00FF7CA0" w:rsidRPr="00D90B1C" w:rsidRDefault="00FF7CA0" w:rsidP="00FF7CA0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6"/>
          <w:szCs w:val="26"/>
        </w:rPr>
      </w:pPr>
      <w:r w:rsidRPr="008735D6">
        <w:rPr>
          <w:sz w:val="26"/>
          <w:szCs w:val="26"/>
        </w:rPr>
        <w:t xml:space="preserve">3. </w:t>
      </w:r>
      <w:r w:rsidRPr="00D90B1C">
        <w:rPr>
          <w:sz w:val="26"/>
          <w:szCs w:val="26"/>
        </w:rPr>
        <w:t>Опубликовать</w:t>
      </w:r>
      <w:r>
        <w:rPr>
          <w:sz w:val="26"/>
          <w:szCs w:val="26"/>
        </w:rPr>
        <w:t xml:space="preserve"> (обнародовать)</w:t>
      </w:r>
      <w:r w:rsidRPr="00D90B1C">
        <w:rPr>
          <w:sz w:val="26"/>
          <w:szCs w:val="26"/>
        </w:rPr>
        <w:t xml:space="preserve"> настоящее решение в официальном издании «Информацион</w:t>
      </w:r>
      <w:r>
        <w:rPr>
          <w:sz w:val="26"/>
          <w:szCs w:val="26"/>
        </w:rPr>
        <w:t xml:space="preserve">ный бюллетень </w:t>
      </w:r>
      <w:r w:rsidRPr="00D90B1C">
        <w:rPr>
          <w:sz w:val="26"/>
          <w:szCs w:val="26"/>
        </w:rPr>
        <w:t>Заречного сельского поселения</w:t>
      </w:r>
      <w:r>
        <w:rPr>
          <w:sz w:val="26"/>
          <w:szCs w:val="26"/>
        </w:rPr>
        <w:t>»</w:t>
      </w:r>
      <w:r w:rsidRPr="00D90B1C">
        <w:rPr>
          <w:sz w:val="26"/>
          <w:szCs w:val="26"/>
        </w:rPr>
        <w:t>, разместить на официальном сайте Заречного сельского поселения в сети Интернет.</w:t>
      </w:r>
    </w:p>
    <w:p w:rsidR="00BD5E13" w:rsidRPr="0079411D" w:rsidRDefault="00BD5E13" w:rsidP="00FF7CA0">
      <w:pPr>
        <w:ind w:firstLine="709"/>
        <w:jc w:val="both"/>
        <w:rPr>
          <w:sz w:val="26"/>
          <w:szCs w:val="26"/>
        </w:rPr>
      </w:pPr>
    </w:p>
    <w:p w:rsidR="00544679" w:rsidRDefault="00544679" w:rsidP="00BD5E13">
      <w:pPr>
        <w:rPr>
          <w:sz w:val="26"/>
          <w:szCs w:val="26"/>
        </w:rPr>
      </w:pPr>
    </w:p>
    <w:p w:rsidR="00B137FC" w:rsidRPr="0079411D" w:rsidRDefault="00B137FC" w:rsidP="00BD5E13">
      <w:pPr>
        <w:rPr>
          <w:sz w:val="26"/>
          <w:szCs w:val="26"/>
        </w:rPr>
      </w:pPr>
    </w:p>
    <w:p w:rsidR="00BD5E13" w:rsidRPr="0079411D" w:rsidRDefault="00BD5E13" w:rsidP="00BD5E13">
      <w:pPr>
        <w:tabs>
          <w:tab w:val="left" w:pos="6300"/>
        </w:tabs>
        <w:rPr>
          <w:sz w:val="26"/>
          <w:szCs w:val="26"/>
        </w:rPr>
      </w:pPr>
      <w:r w:rsidRPr="0079411D">
        <w:rPr>
          <w:sz w:val="26"/>
          <w:szCs w:val="26"/>
        </w:rPr>
        <w:t>Председатель Совета</w:t>
      </w:r>
    </w:p>
    <w:p w:rsidR="00BD5E13" w:rsidRPr="0079411D" w:rsidRDefault="00BD5E13" w:rsidP="00BD5E13">
      <w:pPr>
        <w:tabs>
          <w:tab w:val="left" w:pos="6300"/>
        </w:tabs>
        <w:rPr>
          <w:sz w:val="26"/>
          <w:szCs w:val="26"/>
        </w:rPr>
      </w:pPr>
      <w:r w:rsidRPr="0079411D">
        <w:rPr>
          <w:sz w:val="26"/>
          <w:szCs w:val="26"/>
        </w:rPr>
        <w:t xml:space="preserve">Заречного сельского поселения   </w:t>
      </w:r>
      <w:r w:rsidRPr="0079411D">
        <w:rPr>
          <w:sz w:val="26"/>
          <w:szCs w:val="26"/>
        </w:rPr>
        <w:tab/>
        <w:t xml:space="preserve">              </w:t>
      </w:r>
      <w:r w:rsidR="00630860" w:rsidRPr="0079411D">
        <w:rPr>
          <w:sz w:val="26"/>
          <w:szCs w:val="26"/>
        </w:rPr>
        <w:t xml:space="preserve">  </w:t>
      </w:r>
      <w:r w:rsidRPr="0079411D">
        <w:rPr>
          <w:sz w:val="26"/>
          <w:szCs w:val="26"/>
        </w:rPr>
        <w:t xml:space="preserve"> </w:t>
      </w:r>
      <w:r w:rsidR="00D916D8" w:rsidRPr="0079411D">
        <w:rPr>
          <w:sz w:val="26"/>
          <w:szCs w:val="26"/>
        </w:rPr>
        <w:t xml:space="preserve">    </w:t>
      </w:r>
      <w:r w:rsidRPr="0079411D">
        <w:rPr>
          <w:sz w:val="26"/>
          <w:szCs w:val="26"/>
        </w:rPr>
        <w:t>А.В.Кочетков</w:t>
      </w:r>
    </w:p>
    <w:p w:rsidR="00026A36" w:rsidRDefault="00026A36" w:rsidP="00BD5E13">
      <w:pPr>
        <w:tabs>
          <w:tab w:val="left" w:pos="6300"/>
        </w:tabs>
        <w:rPr>
          <w:sz w:val="26"/>
          <w:szCs w:val="26"/>
        </w:rPr>
      </w:pPr>
    </w:p>
    <w:p w:rsidR="00B137FC" w:rsidRPr="0079411D" w:rsidRDefault="00B137FC" w:rsidP="00BD5E13">
      <w:pPr>
        <w:tabs>
          <w:tab w:val="left" w:pos="6300"/>
        </w:tabs>
        <w:rPr>
          <w:sz w:val="26"/>
          <w:szCs w:val="26"/>
        </w:rPr>
      </w:pPr>
    </w:p>
    <w:p w:rsidR="00B137FC" w:rsidRDefault="00BD5E13" w:rsidP="00026A36">
      <w:pPr>
        <w:tabs>
          <w:tab w:val="left" w:pos="6300"/>
        </w:tabs>
        <w:rPr>
          <w:sz w:val="26"/>
          <w:szCs w:val="26"/>
        </w:rPr>
      </w:pPr>
      <w:r w:rsidRPr="0079411D">
        <w:rPr>
          <w:sz w:val="26"/>
          <w:szCs w:val="26"/>
        </w:rPr>
        <w:t xml:space="preserve">Глава </w:t>
      </w:r>
      <w:r w:rsidR="00026A36" w:rsidRPr="0079411D">
        <w:rPr>
          <w:sz w:val="26"/>
          <w:szCs w:val="26"/>
        </w:rPr>
        <w:t xml:space="preserve">Заречного </w:t>
      </w:r>
    </w:p>
    <w:p w:rsidR="00026A36" w:rsidRPr="0079411D" w:rsidRDefault="00026A36" w:rsidP="00026A36">
      <w:pPr>
        <w:tabs>
          <w:tab w:val="left" w:pos="6300"/>
        </w:tabs>
        <w:rPr>
          <w:sz w:val="26"/>
          <w:szCs w:val="26"/>
        </w:rPr>
      </w:pPr>
      <w:r w:rsidRPr="0079411D">
        <w:rPr>
          <w:sz w:val="26"/>
          <w:szCs w:val="26"/>
        </w:rPr>
        <w:t xml:space="preserve">сельского поселения   </w:t>
      </w:r>
      <w:r w:rsidRPr="0079411D">
        <w:rPr>
          <w:sz w:val="26"/>
          <w:szCs w:val="26"/>
        </w:rPr>
        <w:tab/>
        <w:t xml:space="preserve">                     А.В.Кочетков</w:t>
      </w:r>
    </w:p>
    <w:sectPr w:rsidR="00026A36" w:rsidRPr="0079411D" w:rsidSect="00026A36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362DA3"/>
    <w:multiLevelType w:val="hybridMultilevel"/>
    <w:tmpl w:val="000AE8D2"/>
    <w:lvl w:ilvl="0" w:tplc="695ED7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BD5E13"/>
    <w:rsid w:val="00026A36"/>
    <w:rsid w:val="000A4AB4"/>
    <w:rsid w:val="00182B60"/>
    <w:rsid w:val="001B7F50"/>
    <w:rsid w:val="001D25C0"/>
    <w:rsid w:val="00237D8B"/>
    <w:rsid w:val="002C4A0C"/>
    <w:rsid w:val="002E3CFA"/>
    <w:rsid w:val="002E53BA"/>
    <w:rsid w:val="00330F86"/>
    <w:rsid w:val="00416CAD"/>
    <w:rsid w:val="00444C44"/>
    <w:rsid w:val="00455231"/>
    <w:rsid w:val="004B3EC1"/>
    <w:rsid w:val="004B69A8"/>
    <w:rsid w:val="004F4F52"/>
    <w:rsid w:val="00514C70"/>
    <w:rsid w:val="00542E32"/>
    <w:rsid w:val="00544679"/>
    <w:rsid w:val="0055763C"/>
    <w:rsid w:val="005D25D0"/>
    <w:rsid w:val="00630860"/>
    <w:rsid w:val="006E44B6"/>
    <w:rsid w:val="0078096C"/>
    <w:rsid w:val="0079411D"/>
    <w:rsid w:val="008E36F0"/>
    <w:rsid w:val="00927833"/>
    <w:rsid w:val="00937816"/>
    <w:rsid w:val="00970B7A"/>
    <w:rsid w:val="009C560E"/>
    <w:rsid w:val="00A3100A"/>
    <w:rsid w:val="00B137FC"/>
    <w:rsid w:val="00B62FF5"/>
    <w:rsid w:val="00BD5E13"/>
    <w:rsid w:val="00C92436"/>
    <w:rsid w:val="00D916D8"/>
    <w:rsid w:val="00E56AB1"/>
    <w:rsid w:val="00EA595D"/>
    <w:rsid w:val="00F10DBE"/>
    <w:rsid w:val="00F25559"/>
    <w:rsid w:val="00F9061C"/>
    <w:rsid w:val="00FF7C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E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5E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5E1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26A3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MVV</dc:creator>
  <cp:keywords/>
  <dc:description/>
  <cp:lastModifiedBy>TSV</cp:lastModifiedBy>
  <cp:revision>4</cp:revision>
  <cp:lastPrinted>2020-04-20T05:10:00Z</cp:lastPrinted>
  <dcterms:created xsi:type="dcterms:W3CDTF">2018-12-19T09:23:00Z</dcterms:created>
  <dcterms:modified xsi:type="dcterms:W3CDTF">2020-05-06T02:12:00Z</dcterms:modified>
</cp:coreProperties>
</file>